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A2CDA" w14:textId="77777777" w:rsidR="00626903" w:rsidRDefault="00626903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January 12, 2018</w:t>
      </w:r>
    </w:p>
    <w:p w14:paraId="59878DC5" w14:textId="77777777" w:rsidR="00626903" w:rsidRDefault="00626903" w:rsidP="004E6561">
      <w:pPr>
        <w:rPr>
          <w:rFonts w:ascii="Calibri" w:eastAsia="Times New Roman" w:hAnsi="Calibri"/>
          <w:color w:val="000000"/>
          <w:sz w:val="17"/>
          <w:szCs w:val="17"/>
        </w:rPr>
      </w:pPr>
      <w:bookmarkStart w:id="0" w:name="_GoBack"/>
      <w:bookmarkEnd w:id="0"/>
    </w:p>
    <w:p w14:paraId="4056B1F5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Upcoming dates of interest:</w:t>
      </w:r>
    </w:p>
    <w:p w14:paraId="58F5D35A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</w:p>
    <w:p w14:paraId="69BA0B3E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NCMTA District Performance Festival Registration Deadline – Saturday, January 27 at midnight</w:t>
      </w:r>
    </w:p>
    <w:p w14:paraId="214E4AC7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 xml:space="preserve">The </w:t>
      </w:r>
      <w:r>
        <w:rPr>
          <w:rFonts w:ascii="Calibri" w:eastAsia="Times New Roman" w:hAnsi="Calibri"/>
          <w:b/>
          <w:bCs/>
          <w:color w:val="000000"/>
          <w:sz w:val="17"/>
          <w:szCs w:val="17"/>
        </w:rPr>
        <w:t>district registration deadline</w:t>
      </w:r>
      <w:r>
        <w:rPr>
          <w:rFonts w:ascii="Calibri" w:eastAsia="Times New Roman" w:hAnsi="Calibri"/>
          <w:color w:val="000000"/>
          <w:sz w:val="17"/>
          <w:szCs w:val="17"/>
        </w:rPr>
        <w:t xml:space="preserve"> for NCMTA’s Piano Performance Festival, Piano Duet Performance Festival, and Voice Performance Festival is January 27, 2018 (online only).</w:t>
      </w:r>
    </w:p>
    <w:p w14:paraId="5397746E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NCMTA Charlotte District Performance Festival will be held at Queens University on Saturday, March 3, 2018.</w:t>
      </w:r>
    </w:p>
    <w:p w14:paraId="745A8C61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 xml:space="preserve">Repertoire, regulations, and registration forms for </w:t>
      </w:r>
      <w:r>
        <w:rPr>
          <w:rFonts w:ascii="Calibri" w:eastAsia="Times New Roman" w:hAnsi="Calibri"/>
          <w:b/>
          <w:bCs/>
          <w:color w:val="000000"/>
          <w:sz w:val="17"/>
          <w:szCs w:val="17"/>
        </w:rPr>
        <w:t>piano solo</w:t>
      </w:r>
      <w:r>
        <w:rPr>
          <w:rFonts w:ascii="Calibri" w:eastAsia="Times New Roman" w:hAnsi="Calibri"/>
          <w:color w:val="000000"/>
          <w:sz w:val="17"/>
          <w:szCs w:val="17"/>
        </w:rPr>
        <w:t xml:space="preserve"> are online at </w:t>
      </w:r>
      <w:hyperlink r:id="rId5" w:history="1">
        <w:r>
          <w:rPr>
            <w:rStyle w:val="Hyperlink"/>
            <w:rFonts w:ascii="Calibri" w:eastAsia="Times New Roman" w:hAnsi="Calibri"/>
            <w:color w:val="954F72"/>
            <w:sz w:val="17"/>
            <w:szCs w:val="17"/>
          </w:rPr>
          <w:t>http://www.ncmta.org/ncmtapianoperformancefestival.html</w:t>
        </w:r>
      </w:hyperlink>
      <w:r>
        <w:rPr>
          <w:rFonts w:ascii="Calibri" w:eastAsia="Times New Roman" w:hAnsi="Calibri"/>
          <w:color w:val="000000"/>
          <w:sz w:val="17"/>
          <w:szCs w:val="17"/>
        </w:rPr>
        <w:t> (follow links in left column)</w:t>
      </w:r>
    </w:p>
    <w:p w14:paraId="50C85F12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 xml:space="preserve">Repertoire, regulations, and registration forms for </w:t>
      </w:r>
      <w:r>
        <w:rPr>
          <w:rFonts w:ascii="Calibri" w:eastAsia="Times New Roman" w:hAnsi="Calibri"/>
          <w:b/>
          <w:bCs/>
          <w:color w:val="000000"/>
          <w:sz w:val="17"/>
          <w:szCs w:val="17"/>
        </w:rPr>
        <w:t>piano duet</w:t>
      </w:r>
      <w:r>
        <w:rPr>
          <w:rFonts w:ascii="Calibri" w:eastAsia="Times New Roman" w:hAnsi="Calibri"/>
          <w:color w:val="000000"/>
          <w:sz w:val="17"/>
          <w:szCs w:val="17"/>
        </w:rPr>
        <w:t xml:space="preserve"> are online at </w:t>
      </w:r>
      <w:hyperlink r:id="rId6" w:history="1">
        <w:r>
          <w:rPr>
            <w:rStyle w:val="Hyperlink"/>
            <w:rFonts w:ascii="Calibri" w:eastAsia="Times New Roman" w:hAnsi="Calibri"/>
            <w:sz w:val="17"/>
            <w:szCs w:val="17"/>
          </w:rPr>
          <w:t>http://www.ncmta.org/ncmtapianoduetperformancefestival.html</w:t>
        </w:r>
      </w:hyperlink>
      <w:r>
        <w:rPr>
          <w:rFonts w:ascii="Calibri" w:eastAsia="Times New Roman" w:hAnsi="Calibri"/>
          <w:color w:val="000000"/>
          <w:sz w:val="17"/>
          <w:szCs w:val="17"/>
        </w:rPr>
        <w:t> (follow links in left column)</w:t>
      </w:r>
    </w:p>
    <w:p w14:paraId="31F41CDE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 xml:space="preserve">Repertoire, regulations, and registration forms for </w:t>
      </w:r>
      <w:r>
        <w:rPr>
          <w:rFonts w:ascii="Calibri" w:eastAsia="Times New Roman" w:hAnsi="Calibri"/>
          <w:b/>
          <w:bCs/>
          <w:color w:val="000000"/>
          <w:sz w:val="17"/>
          <w:szCs w:val="17"/>
        </w:rPr>
        <w:t>voice</w:t>
      </w:r>
      <w:r>
        <w:rPr>
          <w:rFonts w:ascii="Calibri" w:eastAsia="Times New Roman" w:hAnsi="Calibri"/>
          <w:color w:val="000000"/>
          <w:sz w:val="17"/>
          <w:szCs w:val="17"/>
        </w:rPr>
        <w:t xml:space="preserve"> are online at </w:t>
      </w:r>
      <w:hyperlink r:id="rId7" w:history="1">
        <w:r>
          <w:rPr>
            <w:rStyle w:val="Hyperlink"/>
            <w:rFonts w:ascii="Calibri" w:eastAsia="Times New Roman" w:hAnsi="Calibri"/>
            <w:sz w:val="17"/>
            <w:szCs w:val="17"/>
          </w:rPr>
          <w:t>http://www.ncmta.org/ncmtavoiceperformancefestival.html</w:t>
        </w:r>
      </w:hyperlink>
      <w:r>
        <w:rPr>
          <w:rFonts w:ascii="Calibri" w:eastAsia="Times New Roman" w:hAnsi="Calibri"/>
          <w:color w:val="000000"/>
          <w:sz w:val="17"/>
          <w:szCs w:val="17"/>
        </w:rPr>
        <w:t> (follow links in left column)</w:t>
      </w:r>
    </w:p>
    <w:p w14:paraId="7D0436A1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The general website link for all NCMTA Performance Festivals is </w:t>
      </w:r>
      <w:hyperlink r:id="rId8" w:history="1">
        <w:r>
          <w:rPr>
            <w:rStyle w:val="Hyperlink"/>
            <w:rFonts w:ascii="Calibri" w:eastAsia="Times New Roman" w:hAnsi="Calibri"/>
            <w:sz w:val="17"/>
            <w:szCs w:val="17"/>
          </w:rPr>
          <w:t>http://www.ncmta.org/studentevents/performancefestival.html</w:t>
        </w:r>
      </w:hyperlink>
      <w:r>
        <w:rPr>
          <w:rFonts w:ascii="Calibri" w:eastAsia="Times New Roman" w:hAnsi="Calibri"/>
          <w:color w:val="000000"/>
          <w:sz w:val="17"/>
          <w:szCs w:val="17"/>
        </w:rPr>
        <w:t> </w:t>
      </w:r>
    </w:p>
    <w:p w14:paraId="25B0B15B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For students in Junior B, Senior A, and Senior B who earn a rating of Highest Honors at District PPF, the NCMTA State-West Piano Performance Festival and Piano Duet Performance Festival will be held March 24, 2018. </w:t>
      </w:r>
    </w:p>
    <w:p w14:paraId="0690B512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</w:p>
    <w:p w14:paraId="787F322D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Student Composition Recital – Sunday, January 28 at 3 pm</w:t>
      </w:r>
    </w:p>
    <w:p w14:paraId="42B4E2DB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 xml:space="preserve">Charlotte MTA’s Beethoven Composition Event (“A Celebration of Musical Creativity”) takes place at 3 pm on Sunday, January 28, 2018 at Miller Piano Company, 5236 East Independence Boulevard, Charlotte, NC 28212.  Please come to hear local student composers perform their works in recital, </w:t>
      </w:r>
      <w:proofErr w:type="gramStart"/>
      <w:r>
        <w:rPr>
          <w:rFonts w:ascii="Calibri" w:eastAsia="Times New Roman" w:hAnsi="Calibri"/>
          <w:color w:val="000000"/>
          <w:sz w:val="17"/>
          <w:szCs w:val="17"/>
        </w:rPr>
        <w:t>then</w:t>
      </w:r>
      <w:proofErr w:type="gramEnd"/>
      <w:r>
        <w:rPr>
          <w:rFonts w:ascii="Calibri" w:eastAsia="Times New Roman" w:hAnsi="Calibri"/>
          <w:color w:val="000000"/>
          <w:sz w:val="17"/>
          <w:szCs w:val="17"/>
        </w:rPr>
        <w:t xml:space="preserve"> join us afterwards at a reception to meet judge and composer Wade </w:t>
      </w:r>
      <w:proofErr w:type="spellStart"/>
      <w:r>
        <w:rPr>
          <w:rFonts w:ascii="Calibri" w:eastAsia="Times New Roman" w:hAnsi="Calibri"/>
          <w:color w:val="000000"/>
          <w:sz w:val="17"/>
          <w:szCs w:val="17"/>
        </w:rPr>
        <w:t>Peeples</w:t>
      </w:r>
      <w:proofErr w:type="spellEnd"/>
      <w:r>
        <w:rPr>
          <w:rFonts w:ascii="Calibri" w:eastAsia="Times New Roman" w:hAnsi="Calibri"/>
          <w:color w:val="000000"/>
          <w:sz w:val="17"/>
          <w:szCs w:val="17"/>
        </w:rPr>
        <w:t xml:space="preserve"> and talk with the young composers.</w:t>
      </w:r>
    </w:p>
    <w:p w14:paraId="306FC4CD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</w:p>
    <w:p w14:paraId="4ADDACC3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The </w:t>
      </w:r>
      <w:r>
        <w:rPr>
          <w:rFonts w:ascii="Calibri" w:eastAsia="Times New Roman" w:hAnsi="Calibri"/>
          <w:b/>
          <w:bCs/>
          <w:color w:val="000000"/>
          <w:sz w:val="17"/>
          <w:szCs w:val="17"/>
        </w:rPr>
        <w:t>2018 MTNA National Conference</w:t>
      </w:r>
      <w:r>
        <w:rPr>
          <w:rFonts w:ascii="Calibri" w:eastAsia="Times New Roman" w:hAnsi="Calibri"/>
          <w:color w:val="000000"/>
          <w:sz w:val="17"/>
          <w:szCs w:val="17"/>
        </w:rPr>
        <w:t> will be held at Disney’s Coronado Springs Resort in Lake Buena Vista, Florida, March 17-21, 2018.  Details online at </w:t>
      </w:r>
      <w:hyperlink r:id="rId9" w:history="1">
        <w:r>
          <w:rPr>
            <w:rStyle w:val="Hyperlink"/>
            <w:rFonts w:ascii="Calibri" w:eastAsia="Times New Roman" w:hAnsi="Calibri"/>
            <w:sz w:val="17"/>
            <w:szCs w:val="17"/>
          </w:rPr>
          <w:t>https://www.mtna.org/Conference/Conference_Home/Conference/Home.aspx?hkey=cecd079e-f62b-4ed5-8575-57e2283ba248</w:t>
        </w:r>
      </w:hyperlink>
    </w:p>
    <w:p w14:paraId="353988D6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</w:p>
    <w:p w14:paraId="7B4344F8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For your future planning:  the </w:t>
      </w:r>
      <w:r>
        <w:rPr>
          <w:rFonts w:ascii="Calibri" w:eastAsia="Times New Roman" w:hAnsi="Calibri"/>
          <w:b/>
          <w:bCs/>
          <w:color w:val="000000"/>
          <w:sz w:val="17"/>
          <w:szCs w:val="17"/>
        </w:rPr>
        <w:t>60th Annual NCMTA Conference</w:t>
      </w:r>
      <w:r>
        <w:rPr>
          <w:rFonts w:ascii="Calibri" w:eastAsia="Times New Roman" w:hAnsi="Calibri"/>
          <w:color w:val="000000"/>
          <w:sz w:val="17"/>
          <w:szCs w:val="17"/>
        </w:rPr>
        <w:t> will be held at UNC School of the Arts in Winston-Salem, NC</w:t>
      </w:r>
      <w:proofErr w:type="gramStart"/>
      <w:r>
        <w:rPr>
          <w:rFonts w:ascii="Calibri" w:eastAsia="Times New Roman" w:hAnsi="Calibri"/>
          <w:color w:val="000000"/>
          <w:sz w:val="17"/>
          <w:szCs w:val="17"/>
        </w:rPr>
        <w:t>,  October</w:t>
      </w:r>
      <w:proofErr w:type="gramEnd"/>
      <w:r>
        <w:rPr>
          <w:rFonts w:ascii="Calibri" w:eastAsia="Times New Roman" w:hAnsi="Calibri"/>
          <w:color w:val="000000"/>
          <w:sz w:val="17"/>
          <w:szCs w:val="17"/>
        </w:rPr>
        <w:t xml:space="preserve"> 11-14, 2018.</w:t>
      </w:r>
    </w:p>
    <w:p w14:paraId="5EB9C605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</w:p>
    <w:p w14:paraId="17EE8543" w14:textId="77777777" w:rsidR="004E6561" w:rsidRPr="00B01067" w:rsidRDefault="004E6561" w:rsidP="004E6561">
      <w:pPr>
        <w:rPr>
          <w:rFonts w:asciiTheme="minorHAnsi" w:eastAsia="Times New Roman" w:hAnsiTheme="minorHAns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 xml:space="preserve">If you are interested in </w:t>
      </w:r>
      <w:r>
        <w:rPr>
          <w:rFonts w:ascii="Calibri" w:eastAsia="Times New Roman" w:hAnsi="Calibri"/>
          <w:b/>
          <w:bCs/>
          <w:color w:val="000000"/>
          <w:sz w:val="17"/>
          <w:szCs w:val="17"/>
        </w:rPr>
        <w:t>RCM (Royal Conservatory of Music) assessments for your students</w:t>
      </w:r>
      <w:r>
        <w:rPr>
          <w:rFonts w:ascii="Calibri" w:eastAsia="Times New Roman" w:hAnsi="Calibri"/>
          <w:color w:val="000000"/>
          <w:sz w:val="17"/>
          <w:szCs w:val="17"/>
        </w:rPr>
        <w:t>, visit the RCM website </w:t>
      </w:r>
      <w:hyperlink r:id="rId10" w:history="1">
        <w:r>
          <w:rPr>
            <w:rStyle w:val="Hyperlink"/>
            <w:rFonts w:ascii="Calibri" w:eastAsia="Times New Roman" w:hAnsi="Calibri"/>
            <w:sz w:val="17"/>
            <w:szCs w:val="17"/>
          </w:rPr>
          <w:t>https://www.rcmusic.com</w:t>
        </w:r>
      </w:hyperlink>
      <w:r>
        <w:rPr>
          <w:rFonts w:ascii="Calibri" w:eastAsia="Times New Roman" w:hAnsi="Calibri"/>
          <w:color w:val="000000"/>
          <w:sz w:val="17"/>
          <w:szCs w:val="17"/>
        </w:rPr>
        <w:t xml:space="preserve">/   The nearest RCM exam center is University of South Carolina in Columbia, SC.  A handful of Charlotte teachers enter students in the RCM program every year – Brittany Smith would like to try to establish an RCM exam center here in Charlotte so students would not have to travel to Columbia for exams.  She needs a preliminary estimate on teachers and number of students in Charlotte who would participate if we had a local exam center here.  If you are interested, please contact Brittany at </w:t>
      </w:r>
      <w:hyperlink r:id="rId11" w:history="1">
        <w:r>
          <w:rPr>
            <w:rStyle w:val="Hyperlink"/>
            <w:rFonts w:ascii="Calibri" w:eastAsia="Times New Roman" w:hAnsi="Calibri"/>
            <w:sz w:val="17"/>
            <w:szCs w:val="17"/>
          </w:rPr>
          <w:t>faithchristianmusicstudio@gmail.com</w:t>
        </w:r>
      </w:hyperlink>
      <w:r>
        <w:rPr>
          <w:rFonts w:ascii="Calibri" w:eastAsia="Times New Roman" w:hAnsi="Calibri"/>
          <w:color w:val="000000"/>
          <w:sz w:val="17"/>
          <w:szCs w:val="17"/>
        </w:rPr>
        <w:t> or </w:t>
      </w:r>
      <w:r w:rsidRPr="00B01067">
        <w:rPr>
          <w:rFonts w:asciiTheme="minorHAnsi" w:eastAsia="Times New Roman" w:hAnsiTheme="minorHAnsi"/>
          <w:color w:val="000000"/>
          <w:sz w:val="17"/>
          <w:szCs w:val="17"/>
        </w:rPr>
        <w:t>704-350-5668.  We hope to see the RCM program expand in Charlotte.</w:t>
      </w:r>
    </w:p>
    <w:p w14:paraId="347B0DD8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</w:p>
    <w:p w14:paraId="6FCEDB47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If you are interested in </w:t>
      </w:r>
      <w:r>
        <w:rPr>
          <w:rFonts w:ascii="Calibri" w:eastAsia="Times New Roman" w:hAnsi="Calibri"/>
          <w:b/>
          <w:bCs/>
          <w:color w:val="000000"/>
          <w:sz w:val="17"/>
          <w:szCs w:val="17"/>
        </w:rPr>
        <w:t>ABRSM (Associated Board of the Royal Schools of Music) assessments for your students</w:t>
      </w:r>
      <w:r>
        <w:rPr>
          <w:rFonts w:ascii="Calibri" w:eastAsia="Times New Roman" w:hAnsi="Calibri"/>
          <w:color w:val="000000"/>
          <w:sz w:val="17"/>
          <w:szCs w:val="17"/>
        </w:rPr>
        <w:t xml:space="preserve">, contact ABRSM representative for Virginia: Nancy </w:t>
      </w:r>
      <w:proofErr w:type="spellStart"/>
      <w:r>
        <w:rPr>
          <w:rFonts w:ascii="Calibri" w:eastAsia="Times New Roman" w:hAnsi="Calibri"/>
          <w:color w:val="000000"/>
          <w:sz w:val="17"/>
          <w:szCs w:val="17"/>
        </w:rPr>
        <w:t>MacLachlan</w:t>
      </w:r>
      <w:proofErr w:type="spellEnd"/>
      <w:r>
        <w:rPr>
          <w:rFonts w:ascii="Calibri" w:eastAsia="Times New Roman" w:hAnsi="Calibri"/>
          <w:color w:val="000000"/>
          <w:sz w:val="17"/>
          <w:szCs w:val="17"/>
        </w:rPr>
        <w:t xml:space="preserve"> at </w:t>
      </w:r>
      <w:hyperlink r:id="rId12" w:history="1">
        <w:r>
          <w:rPr>
            <w:rStyle w:val="Hyperlink"/>
            <w:rFonts w:ascii="Calibri" w:eastAsia="Times New Roman" w:hAnsi="Calibri"/>
            <w:sz w:val="17"/>
            <w:szCs w:val="17"/>
          </w:rPr>
          <w:t>abrsm.dc@gmail.com</w:t>
        </w:r>
      </w:hyperlink>
      <w:r>
        <w:rPr>
          <w:rFonts w:ascii="Calibri" w:eastAsia="Times New Roman" w:hAnsi="Calibri"/>
          <w:color w:val="000000"/>
          <w:sz w:val="17"/>
          <w:szCs w:val="17"/>
        </w:rPr>
        <w:t>.  </w:t>
      </w:r>
    </w:p>
    <w:p w14:paraId="6DBF1B64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Visit ABRSM’s website:  </w:t>
      </w:r>
      <w:hyperlink r:id="rId13" w:history="1">
        <w:r>
          <w:rPr>
            <w:rStyle w:val="Hyperlink"/>
            <w:rFonts w:ascii="Calibri" w:eastAsia="Times New Roman" w:hAnsi="Calibri"/>
            <w:sz w:val="17"/>
            <w:szCs w:val="17"/>
          </w:rPr>
          <w:t>https://us.abrsm.org/en/about-abrsm</w:t>
        </w:r>
      </w:hyperlink>
      <w:r>
        <w:rPr>
          <w:rFonts w:ascii="Calibri" w:eastAsia="Times New Roman" w:hAnsi="Calibri"/>
          <w:color w:val="000000"/>
          <w:sz w:val="17"/>
          <w:szCs w:val="17"/>
        </w:rPr>
        <w:t>/ </w:t>
      </w:r>
    </w:p>
    <w:p w14:paraId="578ABB0C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In June 2017 an ABRSM examiner was here in Charlotte for one day, with a handful of area teachers entering students.  We hope to see the program expand locally so that Charlotte will become a “permanent” exam center on the ABRSM schedule, otherwise our students must travel to suburban DC, to Atlanta, or to Nashville for exams.</w:t>
      </w:r>
    </w:p>
    <w:p w14:paraId="00368E9C" w14:textId="77777777" w:rsidR="004E6561" w:rsidRDefault="004E6561" w:rsidP="004E6561">
      <w:pPr>
        <w:rPr>
          <w:rFonts w:ascii="Calibri" w:eastAsia="Times New Roman" w:hAnsi="Calibri"/>
          <w:color w:val="000000"/>
          <w:sz w:val="17"/>
          <w:szCs w:val="17"/>
        </w:rPr>
      </w:pPr>
    </w:p>
    <w:p w14:paraId="4809A294" w14:textId="77777777" w:rsidR="00916897" w:rsidRDefault="00916897"/>
    <w:sectPr w:rsidR="00916897" w:rsidSect="0091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1"/>
    <w:rsid w:val="004E6561"/>
    <w:rsid w:val="00626903"/>
    <w:rsid w:val="0072075A"/>
    <w:rsid w:val="00916897"/>
    <w:rsid w:val="00B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B7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6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6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aithchristianmusicstudio@gmail.com" TargetMode="External"/><Relationship Id="rId12" Type="http://schemas.openxmlformats.org/officeDocument/2006/relationships/hyperlink" Target="mailto:abrsm.dc@gmail.com" TargetMode="External"/><Relationship Id="rId13" Type="http://schemas.openxmlformats.org/officeDocument/2006/relationships/hyperlink" Target="https://us.abrsm.org/en/about-abrs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mta.org/ncmtapianoperformancefestival.html" TargetMode="External"/><Relationship Id="rId6" Type="http://schemas.openxmlformats.org/officeDocument/2006/relationships/hyperlink" Target="http://www.ncmta.org/ncmtapianoduetperformancefestival.html" TargetMode="External"/><Relationship Id="rId7" Type="http://schemas.openxmlformats.org/officeDocument/2006/relationships/hyperlink" Target="http://www.ncmta.org/ncmtavoiceperformancefestival.html" TargetMode="External"/><Relationship Id="rId8" Type="http://schemas.openxmlformats.org/officeDocument/2006/relationships/hyperlink" Target="http://www.ncmta.org/studentevents/performancefestival.html" TargetMode="External"/><Relationship Id="rId9" Type="http://schemas.openxmlformats.org/officeDocument/2006/relationships/hyperlink" Target="https://www.mtna.org/Conference/Conference_Home/Conference/Home.aspx?hkey=cecd079e-f62b-4ed5-8575-57e2283ba248" TargetMode="External"/><Relationship Id="rId10" Type="http://schemas.openxmlformats.org/officeDocument/2006/relationships/hyperlink" Target="https://www.rc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3456</Characters>
  <Application>Microsoft Macintosh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Margaret Louise Norwood</cp:lastModifiedBy>
  <cp:revision>3</cp:revision>
  <dcterms:created xsi:type="dcterms:W3CDTF">2019-10-13T02:45:00Z</dcterms:created>
  <dcterms:modified xsi:type="dcterms:W3CDTF">2019-10-13T03:02:00Z</dcterms:modified>
</cp:coreProperties>
</file>